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D2F" w:rsidRDefault="00040A90" w:rsidP="007F3D2F">
      <w:pPr>
        <w:rPr>
          <w:sz w:val="22"/>
          <w:lang w:eastAsia="ja-JP"/>
        </w:rPr>
      </w:pPr>
      <w:r>
        <w:rPr>
          <w:sz w:val="22"/>
          <w:lang w:eastAsia="ja-JP"/>
        </w:rPr>
        <w:t>Chapter 13 ID list</w:t>
      </w:r>
    </w:p>
    <w:p w:rsidR="00040A90" w:rsidRDefault="00040A90" w:rsidP="007F3D2F">
      <w:pPr>
        <w:rPr>
          <w:sz w:val="22"/>
          <w:lang w:eastAsia="ja-JP"/>
        </w:rPr>
      </w:pPr>
      <w:bookmarkStart w:id="0" w:name="_GoBack"/>
      <w:bookmarkEnd w:id="0"/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>1. Christian humanism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sz w:val="22"/>
          <w:u w:val="single"/>
          <w:lang w:eastAsia="ja-JP"/>
        </w:rPr>
      </w:pPr>
      <w:r>
        <w:rPr>
          <w:sz w:val="22"/>
          <w:lang w:eastAsia="ja-JP"/>
        </w:rPr>
        <w:t xml:space="preserve">2. </w:t>
      </w:r>
      <w:proofErr w:type="spellStart"/>
      <w:r>
        <w:rPr>
          <w:sz w:val="22"/>
          <w:lang w:eastAsia="ja-JP"/>
        </w:rPr>
        <w:t>Desiderius</w:t>
      </w:r>
      <w:proofErr w:type="spellEnd"/>
      <w:r>
        <w:rPr>
          <w:sz w:val="22"/>
          <w:lang w:eastAsia="ja-JP"/>
        </w:rPr>
        <w:t xml:space="preserve"> Erasmus’s </w:t>
      </w:r>
      <w:r>
        <w:rPr>
          <w:i/>
          <w:sz w:val="22"/>
          <w:lang w:eastAsia="ja-JP"/>
        </w:rPr>
        <w:t xml:space="preserve">The Praise of Folly </w:t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3. Thomas </w:t>
      </w:r>
      <w:proofErr w:type="gramStart"/>
      <w:r>
        <w:rPr>
          <w:sz w:val="22"/>
          <w:lang w:eastAsia="ja-JP"/>
        </w:rPr>
        <w:t>More’s</w:t>
      </w:r>
      <w:proofErr w:type="gramEnd"/>
      <w:r>
        <w:rPr>
          <w:sz w:val="22"/>
          <w:lang w:eastAsia="ja-JP"/>
        </w:rPr>
        <w:t xml:space="preserve"> </w:t>
      </w:r>
      <w:r>
        <w:rPr>
          <w:i/>
          <w:sz w:val="22"/>
          <w:lang w:eastAsia="ja-JP"/>
        </w:rPr>
        <w:t>Utopia</w:t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5. Thomas a Kempis’ </w:t>
      </w:r>
      <w:r>
        <w:rPr>
          <w:i/>
          <w:sz w:val="22"/>
          <w:lang w:eastAsia="ja-JP"/>
        </w:rPr>
        <w:t>Imitation of Christ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i/>
          <w:sz w:val="22"/>
          <w:lang w:eastAsia="ja-JP"/>
        </w:rPr>
      </w:pPr>
      <w:r>
        <w:rPr>
          <w:sz w:val="22"/>
          <w:lang w:eastAsia="ja-JP"/>
        </w:rPr>
        <w:t>6. Oratory of Divine Love</w:t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7.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sacraments-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>8. Martin Luther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9. </w:t>
      </w:r>
      <w:proofErr w:type="gramStart"/>
      <w:r>
        <w:rPr>
          <w:sz w:val="22"/>
          <w:lang w:eastAsia="ja-JP"/>
        </w:rPr>
        <w:t>salvation</w:t>
      </w:r>
      <w:proofErr w:type="gramEnd"/>
      <w:r>
        <w:rPr>
          <w:sz w:val="22"/>
          <w:lang w:eastAsia="ja-JP"/>
        </w:rPr>
        <w:t xml:space="preserve"> by faith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10. </w:t>
      </w:r>
      <w:proofErr w:type="gramStart"/>
      <w:r>
        <w:rPr>
          <w:sz w:val="22"/>
          <w:lang w:eastAsia="ja-JP"/>
        </w:rPr>
        <w:t>priesthood</w:t>
      </w:r>
      <w:proofErr w:type="gramEnd"/>
      <w:r>
        <w:rPr>
          <w:sz w:val="22"/>
          <w:lang w:eastAsia="ja-JP"/>
        </w:rPr>
        <w:t xml:space="preserve"> of all believers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>11. Johann Tetzel and indulgences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>12. Ninety-Five Theses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13.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Edict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Worms</w:t>
          </w:r>
        </w:smartTag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14.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Peasants’ War, 1524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15. </w:t>
      </w:r>
      <w:proofErr w:type="gramStart"/>
      <w:r>
        <w:rPr>
          <w:sz w:val="22"/>
          <w:lang w:eastAsia="ja-JP"/>
        </w:rPr>
        <w:t>transubstantiation</w:t>
      </w:r>
      <w:proofErr w:type="gram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16.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Protestant minister and family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>17. Charles V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>18. Pope Clement VII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>19. Suleiman the Magnificent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20. Peace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Augsburg</w:t>
          </w:r>
        </w:smartTag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21. </w:t>
      </w:r>
      <w:proofErr w:type="spellStart"/>
      <w:r>
        <w:rPr>
          <w:sz w:val="22"/>
          <w:lang w:eastAsia="ja-JP"/>
        </w:rPr>
        <w:t>Gustavus</w:t>
      </w:r>
      <w:proofErr w:type="spellEnd"/>
      <w:r>
        <w:rPr>
          <w:sz w:val="22"/>
          <w:lang w:eastAsia="ja-JP"/>
        </w:rPr>
        <w:t xml:space="preserve"> Vasa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22. Ulrich Zwingli 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23.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Marburg</w:t>
          </w:r>
        </w:smartTag>
      </w:smartTag>
      <w:r>
        <w:rPr>
          <w:sz w:val="22"/>
          <w:lang w:eastAsia="ja-JP"/>
        </w:rPr>
        <w:t xml:space="preserve"> Colloquy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24. Anabaptists, </w:t>
      </w:r>
      <w:smartTag w:uri="urn:schemas-microsoft-com:office:smarttags" w:element="place">
        <w:smartTag w:uri="urn:schemas-microsoft-com:office:smarttags" w:element="State">
          <w:r>
            <w:rPr>
              <w:sz w:val="22"/>
              <w:lang w:eastAsia="ja-JP"/>
            </w:rPr>
            <w:t>Munster</w:t>
          </w:r>
        </w:smartTag>
      </w:smartTag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25. </w:t>
      </w:r>
      <w:proofErr w:type="gramStart"/>
      <w:r>
        <w:rPr>
          <w:sz w:val="22"/>
          <w:lang w:eastAsia="ja-JP"/>
        </w:rPr>
        <w:t>millenarianism</w:t>
      </w:r>
      <w:proofErr w:type="gramEnd"/>
      <w:r>
        <w:rPr>
          <w:sz w:val="22"/>
          <w:lang w:eastAsia="ja-JP"/>
        </w:rPr>
        <w:t xml:space="preserve"> </w:t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>26. Menno Simons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>27. Henry VIII’s wives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>28. Act of Supremacy</w:t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>29. Book of Common Prayer</w:t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>30. Edward VI and “Bloody Mary”</w:t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>31. John Calvin</w:t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32. </w:t>
      </w:r>
      <w:proofErr w:type="gramStart"/>
      <w:r>
        <w:rPr>
          <w:sz w:val="22"/>
          <w:lang w:eastAsia="ja-JP"/>
        </w:rPr>
        <w:t>predestination</w:t>
      </w:r>
      <w:proofErr w:type="gramEnd"/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33.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Geneva</w:t>
          </w:r>
        </w:smartTag>
      </w:smartTag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>34. Protestant education</w:t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>35. Puritans</w:t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>36. Catholic Reformation</w:t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37. Saint Teresa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Avila</w:t>
          </w:r>
        </w:smartTag>
      </w:smartTag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>38. Ignatius Loyola</w:t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>39. Jesuits</w:t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>40. Francis Xavier</w:t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>41. Pope Paul III</w:t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42. Council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Trent</w:t>
          </w:r>
        </w:smartTag>
      </w:smartTag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>43. Huguenots and Saint Bartholomew’s Day</w:t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44. Henry IV and the Edict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Nantes</w:t>
          </w:r>
        </w:smartTag>
      </w:smartTag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>45. Philip II</w:t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46.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Battle</w:t>
          </w:r>
        </w:smartTag>
      </w:smartTag>
      <w:r>
        <w:rPr>
          <w:sz w:val="22"/>
          <w:lang w:eastAsia="ja-JP"/>
        </w:rPr>
        <w:t xml:space="preserve"> of Lepanto</w:t>
      </w:r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47.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</w:t>
      </w:r>
      <w:smartTag w:uri="urn:schemas-microsoft-com:office:smarttags" w:element="place">
        <w:r>
          <w:rPr>
            <w:sz w:val="22"/>
            <w:lang w:eastAsia="ja-JP"/>
          </w:rPr>
          <w:t>New World</w:t>
        </w:r>
      </w:smartTag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48.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lang w:eastAsia="ja-JP"/>
            </w:rPr>
            <w:t>Netherlands</w:t>
          </w:r>
        </w:smartTag>
      </w:smartTag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49. Union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Utrecht</w:t>
          </w:r>
        </w:smartTag>
      </w:smartTag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50.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Elizabeth</w:t>
          </w:r>
        </w:smartTag>
      </w:smartTag>
    </w:p>
    <w:p w:rsidR="007F3D2F" w:rsidRDefault="007F3D2F" w:rsidP="007F3D2F">
      <w:pPr>
        <w:rPr>
          <w:sz w:val="22"/>
          <w:lang w:eastAsia="ja-JP"/>
        </w:rPr>
      </w:pPr>
      <w:r>
        <w:rPr>
          <w:sz w:val="22"/>
          <w:lang w:eastAsia="ja-JP"/>
        </w:rPr>
        <w:lastRenderedPageBreak/>
        <w:t>51. Spanish Armada</w:t>
      </w:r>
    </w:p>
    <w:p w:rsidR="007F3D2F" w:rsidRDefault="007F3D2F" w:rsidP="007F3D2F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52. Thirty Years War   </w:t>
      </w:r>
    </w:p>
    <w:p w:rsidR="007F3D2F" w:rsidRDefault="007F3D2F" w:rsidP="007F3D2F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53. </w:t>
      </w:r>
      <w:proofErr w:type="spellStart"/>
      <w:r>
        <w:rPr>
          <w:sz w:val="22"/>
          <w:lang w:eastAsia="ja-JP"/>
        </w:rPr>
        <w:t>Gustavus</w:t>
      </w:r>
      <w:proofErr w:type="spellEnd"/>
      <w:r>
        <w:rPr>
          <w:sz w:val="22"/>
          <w:lang w:eastAsia="ja-JP"/>
        </w:rPr>
        <w:t xml:space="preserve"> </w:t>
      </w:r>
      <w:proofErr w:type="spellStart"/>
      <w:r>
        <w:rPr>
          <w:sz w:val="22"/>
          <w:lang w:eastAsia="ja-JP"/>
        </w:rPr>
        <w:t>Adolphus</w:t>
      </w:r>
      <w:proofErr w:type="spellEnd"/>
      <w:r>
        <w:rPr>
          <w:sz w:val="22"/>
          <w:lang w:eastAsia="ja-JP"/>
        </w:rPr>
        <w:t xml:space="preserve">                                          </w:t>
      </w:r>
    </w:p>
    <w:p w:rsidR="007F3D2F" w:rsidRDefault="007F3D2F" w:rsidP="007F3D2F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54. Peace of </w:t>
      </w:r>
      <w:smartTag w:uri="urn:schemas-microsoft-com:office:smarttags" w:element="place">
        <w:r>
          <w:rPr>
            <w:sz w:val="22"/>
            <w:lang w:eastAsia="ja-JP"/>
          </w:rPr>
          <w:t>Westphalia</w:t>
        </w:r>
      </w:smartTag>
      <w:r>
        <w:rPr>
          <w:sz w:val="22"/>
          <w:lang w:eastAsia="ja-JP"/>
        </w:rPr>
        <w:t xml:space="preserve">                                         </w:t>
      </w:r>
    </w:p>
    <w:p w:rsidR="007F3D2F" w:rsidRDefault="007F3D2F" w:rsidP="007F3D2F">
      <w:pPr>
        <w:rPr>
          <w:sz w:val="22"/>
          <w:lang w:eastAsia="ja-JP"/>
        </w:rPr>
      </w:pPr>
    </w:p>
    <w:p w:rsidR="007F3D2F" w:rsidRDefault="007F3D2F" w:rsidP="007F3D2F">
      <w:pPr>
        <w:pStyle w:val="ListParagraph"/>
      </w:pPr>
    </w:p>
    <w:p w:rsidR="00A5606C" w:rsidRDefault="00A5606C"/>
    <w:sectPr w:rsidR="00A5606C" w:rsidSect="00226C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D2F"/>
    <w:rsid w:val="00040A90"/>
    <w:rsid w:val="007945F2"/>
    <w:rsid w:val="007F3D2F"/>
    <w:rsid w:val="00A5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D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D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D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dcterms:created xsi:type="dcterms:W3CDTF">2012-10-16T18:23:00Z</dcterms:created>
  <dcterms:modified xsi:type="dcterms:W3CDTF">2012-10-16T18:23:00Z</dcterms:modified>
</cp:coreProperties>
</file>